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E9C5" w14:textId="530E03FA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38D009" wp14:editId="075A1477">
            <wp:simplePos x="0" y="0"/>
            <wp:positionH relativeFrom="page">
              <wp:posOffset>3293745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3F5C51E1" w14:textId="77777777" w:rsidR="004521AB" w:rsidRPr="00E2373A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</w:p>
    <w:p w14:paraId="6E00A628" w14:textId="16D71B18" w:rsidR="00D67DC9" w:rsidRPr="00E2373A" w:rsidRDefault="00E2373A" w:rsidP="00CB4B12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sz w:val="28"/>
          <w:szCs w:val="28"/>
        </w:rPr>
        <w:t xml:space="preserve">FORMATION A LA DIRECTION D’ECOLE INDEPENDANTE </w:t>
      </w:r>
    </w:p>
    <w:p w14:paraId="4BCE67AD" w14:textId="77777777" w:rsidR="009F3A4C" w:rsidRDefault="009F3A4C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i/>
          <w:iCs/>
          <w:sz w:val="24"/>
          <w:szCs w:val="24"/>
        </w:rPr>
      </w:pPr>
      <w:r w:rsidRPr="009F3A4C">
        <w:rPr>
          <w:rFonts w:ascii="Titillium Web" w:hAnsi="Titillium Web"/>
          <w:b/>
          <w:bCs/>
          <w:sz w:val="24"/>
          <w:szCs w:val="24"/>
        </w:rPr>
        <w:t>Rôle et responsabilités d’un dirigeant dans la gestion d’un établissement scolaire </w:t>
      </w:r>
      <w:r w:rsidRPr="009F3A4C">
        <w:rPr>
          <w:rFonts w:ascii="Titillium Web" w:hAnsi="Titillium Web"/>
          <w:b/>
          <w:bCs/>
          <w:i/>
          <w:iCs/>
          <w:sz w:val="24"/>
          <w:szCs w:val="24"/>
        </w:rPr>
        <w:t xml:space="preserve"> </w:t>
      </w:r>
    </w:p>
    <w:p w14:paraId="6CAAD374" w14:textId="35C53713" w:rsidR="00CB4B12" w:rsidRPr="00CB4B12" w:rsidRDefault="009F3A4C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i/>
          <w:iCs/>
          <w:sz w:val="20"/>
          <w:szCs w:val="20"/>
        </w:rPr>
      </w:pPr>
      <w:r>
        <w:rPr>
          <w:rFonts w:ascii="Titillium Web" w:hAnsi="Titillium Web"/>
          <w:i/>
          <w:iCs/>
          <w:sz w:val="24"/>
          <w:szCs w:val="24"/>
        </w:rPr>
        <w:t>8 et 9 juillet 2024 à Paris 14ème</w:t>
      </w:r>
    </w:p>
    <w:p w14:paraId="5CE4ECFE" w14:textId="77777777" w:rsidR="00E2373A" w:rsidRPr="00E2373A" w:rsidRDefault="00E2373A" w:rsidP="00E2373A">
      <w:pPr>
        <w:pStyle w:val="Titre1"/>
      </w:pPr>
      <w:r w:rsidRPr="00E2373A">
        <w:t xml:space="preserve">Votre profil </w:t>
      </w:r>
    </w:p>
    <w:p w14:paraId="5564BF83" w14:textId="109F03D4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Nom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="00462342">
        <w:rPr>
          <w:rFonts w:ascii="Titillium Web" w:hAnsi="Titillium Web" w:cs="Tahoma"/>
        </w:rPr>
        <w:tab/>
      </w:r>
      <w:r w:rsidR="00462342">
        <w:rPr>
          <w:rFonts w:ascii="Titillium Web" w:hAnsi="Titillium Web" w:cs="Tahoma"/>
        </w:rPr>
        <w:tab/>
      </w:r>
      <w:r w:rsidR="00462342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>Prénom :</w:t>
      </w:r>
      <w:r w:rsidRPr="00E2373A">
        <w:rPr>
          <w:rFonts w:ascii="Titillium Web" w:hAnsi="Titillium Web" w:cs="Tahoma"/>
        </w:rPr>
        <w:tab/>
      </w:r>
    </w:p>
    <w:p w14:paraId="1513EC5E" w14:textId="1AFDAB3D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Tél.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>Courriel :</w:t>
      </w:r>
    </w:p>
    <w:p w14:paraId="385F9B94" w14:textId="38809644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Date de prise en charge des fonctions de direction</w:t>
      </w:r>
      <w:r w:rsidR="009F3A4C">
        <w:rPr>
          <w:rFonts w:ascii="Titillium Web" w:hAnsi="Titillium Web" w:cs="Tahoma"/>
        </w:rPr>
        <w:t xml:space="preserve"> d’école/de direction ou d’administration de la structure</w:t>
      </w:r>
      <w:r w:rsidRPr="00E2373A">
        <w:rPr>
          <w:rFonts w:ascii="Titillium Web" w:hAnsi="Titillium Web" w:cs="Tahoma"/>
        </w:rPr>
        <w:t xml:space="preserve"> :</w:t>
      </w:r>
    </w:p>
    <w:p w14:paraId="46E056E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Y a-t-il un ou des modules de la formation qui ont particulièrement motivé votre inscription ? Si oui, lesquels ? </w:t>
      </w:r>
    </w:p>
    <w:p w14:paraId="2772C97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79A7A322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Quelles sont vos attentes de la formation ?</w:t>
      </w:r>
    </w:p>
    <w:p w14:paraId="2F2A4571" w14:textId="77777777" w:rsid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49F2BE19" w14:textId="77777777" w:rsidR="00CB4B12" w:rsidRPr="00E2373A" w:rsidRDefault="00CB4B12" w:rsidP="00E2373A">
      <w:pPr>
        <w:spacing w:line="276" w:lineRule="auto"/>
        <w:rPr>
          <w:rFonts w:ascii="Titillium Web" w:hAnsi="Titillium Web" w:cs="Tahoma"/>
        </w:rPr>
      </w:pPr>
    </w:p>
    <w:p w14:paraId="14990221" w14:textId="09DBB7CA" w:rsidR="00E2373A" w:rsidRPr="00E2373A" w:rsidRDefault="00E2373A" w:rsidP="00E2373A">
      <w:pPr>
        <w:pStyle w:val="Titre1"/>
      </w:pPr>
      <w:bookmarkStart w:id="0" w:name="_Hlk151043149"/>
      <w:r w:rsidRPr="00E2373A">
        <w:t xml:space="preserve">L’établissement que vous dirigez/dirigerez </w:t>
      </w:r>
      <w:r w:rsidR="009F3A4C">
        <w:t>/gérez</w:t>
      </w:r>
    </w:p>
    <w:bookmarkEnd w:id="0"/>
    <w:p w14:paraId="1097B212" w14:textId="26971363" w:rsidR="00E43FE6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Nom</w:t>
      </w:r>
      <w:r w:rsidR="00CB4B12">
        <w:rPr>
          <w:rFonts w:ascii="Titillium Web" w:hAnsi="Titillium Web" w:cs="Tahoma"/>
        </w:rPr>
        <w:t xml:space="preserve">, ville et code postal </w:t>
      </w:r>
      <w:r w:rsidRPr="00E2373A">
        <w:rPr>
          <w:rFonts w:ascii="Titillium Web" w:hAnsi="Titillium Web" w:cs="Tahoma"/>
        </w:rPr>
        <w:t xml:space="preserve">de l’établissement : </w:t>
      </w:r>
    </w:p>
    <w:p w14:paraId="31CFD0D0" w14:textId="18464489" w:rsidR="00E2373A" w:rsidRDefault="00CB4B12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>Nom de l’association/société gestionnaire de l’établissement :</w:t>
      </w:r>
    </w:p>
    <w:p w14:paraId="0C8A9B19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Année (même approximative) de création de l’école :</w:t>
      </w:r>
    </w:p>
    <w:p w14:paraId="3C6CD843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Maternelle, élémentaire, collège et/ou lycée : </w:t>
      </w:r>
    </w:p>
    <w:p w14:paraId="36B15570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Nombre d’élèves : 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 xml:space="preserve">Nombre d’enseignants : </w:t>
      </w:r>
    </w:p>
    <w:p w14:paraId="4C276E06" w14:textId="77777777" w:rsidR="00E2373A" w:rsidRPr="00E2373A" w:rsidRDefault="00E2373A" w:rsidP="00E2373A">
      <w:pPr>
        <w:pStyle w:val="Titre1"/>
      </w:pPr>
      <w:r w:rsidRPr="00E2373A">
        <w:t>Votre positionnement :</w:t>
      </w:r>
    </w:p>
    <w:p w14:paraId="3B6B5B0B" w14:textId="0AADC497" w:rsid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Avez-vous déjà suivi une formation en </w:t>
      </w:r>
      <w:r w:rsidR="003B3F2A">
        <w:rPr>
          <w:rFonts w:ascii="Titillium Web" w:hAnsi="Titillium Web" w:cs="Tahoma"/>
        </w:rPr>
        <w:t>management</w:t>
      </w:r>
      <w:r w:rsidRPr="00E2373A">
        <w:rPr>
          <w:rFonts w:ascii="Titillium Web" w:hAnsi="Titillium Web" w:cs="Tahoma"/>
        </w:rPr>
        <w:t> ?</w:t>
      </w:r>
    </w:p>
    <w:p w14:paraId="354E1ECD" w14:textId="77777777" w:rsidR="004A2490" w:rsidRDefault="004A2490" w:rsidP="004A2490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Etes-vous en charge du recrutement </w:t>
      </w:r>
      <w:r>
        <w:rPr>
          <w:rFonts w:ascii="Titillium Web" w:hAnsi="Titillium Web" w:cs="Tahoma"/>
        </w:rPr>
        <w:t xml:space="preserve"> de vos professeurs</w:t>
      </w:r>
      <w:r w:rsidRPr="00E2373A">
        <w:rPr>
          <w:rFonts w:ascii="Titillium Web" w:hAnsi="Titillium Web" w:cs="Tahoma"/>
        </w:rPr>
        <w:t xml:space="preserve">? </w:t>
      </w:r>
    </w:p>
    <w:p w14:paraId="56BBCD46" w14:textId="6587F40A" w:rsidR="004A2490" w:rsidRDefault="004A2490" w:rsidP="004A2490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>En tant que directeur, participez-vous au conseil d’Administration ?</w:t>
      </w:r>
    </w:p>
    <w:p w14:paraId="20908E17" w14:textId="601B034A" w:rsidR="00E2373A" w:rsidRDefault="004A2490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Quels sont vos rituels pour faire </w:t>
      </w:r>
      <w:r w:rsidR="003B3F2A">
        <w:rPr>
          <w:rFonts w:ascii="Titillium Web" w:hAnsi="Titillium Web" w:cs="Tahoma"/>
        </w:rPr>
        <w:t>circuler l’information</w:t>
      </w:r>
      <w:r>
        <w:rPr>
          <w:rFonts w:ascii="Titillium Web" w:hAnsi="Titillium Web" w:cs="Tahoma"/>
        </w:rPr>
        <w:t xml:space="preserve"> en interne et vers les familles</w:t>
      </w:r>
      <w:r w:rsidR="00E2373A" w:rsidRPr="00E2373A">
        <w:rPr>
          <w:rFonts w:ascii="Titillium Web" w:hAnsi="Titillium Web" w:cs="Tahoma"/>
        </w:rPr>
        <w:t> ?</w:t>
      </w:r>
    </w:p>
    <w:p w14:paraId="36BD3DA3" w14:textId="77777777" w:rsidR="003B3F2A" w:rsidRDefault="003B3F2A" w:rsidP="00E2373A">
      <w:pPr>
        <w:spacing w:line="276" w:lineRule="auto"/>
        <w:rPr>
          <w:rFonts w:ascii="Titillium Web" w:hAnsi="Titillium Web" w:cs="Tahoma"/>
        </w:rPr>
      </w:pPr>
    </w:p>
    <w:p w14:paraId="3E3861D1" w14:textId="6F2D124A" w:rsidR="003B3F2A" w:rsidRPr="00CE1793" w:rsidRDefault="003B3F2A" w:rsidP="003B3F2A">
      <w:pPr>
        <w:pStyle w:val="Textecourant-ILFM"/>
        <w:ind w:left="0" w:firstLine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Vous pouvez</w:t>
      </w:r>
      <w:r w:rsidRPr="00CE1793">
        <w:rPr>
          <w:i/>
          <w:iCs/>
          <w:sz w:val="16"/>
          <w:szCs w:val="16"/>
        </w:rPr>
        <w:t xml:space="preserve"> accéder aux données </w:t>
      </w:r>
      <w:r>
        <w:rPr>
          <w:i/>
          <w:iCs/>
          <w:sz w:val="16"/>
          <w:szCs w:val="16"/>
        </w:rPr>
        <w:t>vous</w:t>
      </w:r>
      <w:r w:rsidRPr="00CE1793">
        <w:rPr>
          <w:i/>
          <w:iCs/>
          <w:sz w:val="16"/>
          <w:szCs w:val="16"/>
        </w:rPr>
        <w:t xml:space="preserve"> concernant, les rectifier, demander le traitement qui en est fait, leur effacement ou exercer </w:t>
      </w:r>
      <w:r>
        <w:rPr>
          <w:i/>
          <w:iCs/>
          <w:sz w:val="16"/>
          <w:szCs w:val="16"/>
        </w:rPr>
        <w:t>votre</w:t>
      </w:r>
      <w:r w:rsidRPr="00CE1793">
        <w:rPr>
          <w:i/>
          <w:iCs/>
          <w:sz w:val="16"/>
          <w:szCs w:val="16"/>
        </w:rPr>
        <w:t xml:space="preserve"> droit à la limitation du traitement de </w:t>
      </w:r>
      <w:r w:rsidR="005622BF">
        <w:rPr>
          <w:i/>
          <w:iCs/>
          <w:sz w:val="16"/>
          <w:szCs w:val="16"/>
        </w:rPr>
        <w:t>vos</w:t>
      </w:r>
      <w:r w:rsidRPr="00CE1793">
        <w:rPr>
          <w:i/>
          <w:iCs/>
          <w:sz w:val="16"/>
          <w:szCs w:val="16"/>
        </w:rPr>
        <w:t xml:space="preserve"> données en contactant titiane.salleron@fondationpourlecole.org</w:t>
      </w:r>
    </w:p>
    <w:p w14:paraId="24C0E57B" w14:textId="77777777" w:rsidR="003B3F2A" w:rsidRDefault="003B3F2A" w:rsidP="00E2373A">
      <w:pPr>
        <w:spacing w:line="276" w:lineRule="auto"/>
        <w:rPr>
          <w:rFonts w:ascii="Titillium Web" w:hAnsi="Titillium Web" w:cs="Tahoma"/>
        </w:rPr>
      </w:pPr>
    </w:p>
    <w:sectPr w:rsidR="003B3F2A" w:rsidSect="00AD3EAC">
      <w:headerReference w:type="default" r:id="rId9"/>
      <w:footerReference w:type="default" r:id="rId10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48F79" w14:textId="77777777" w:rsidR="008459CF" w:rsidRDefault="008459CF" w:rsidP="00510669">
      <w:pPr>
        <w:spacing w:after="0" w:line="240" w:lineRule="auto"/>
      </w:pPr>
      <w:r>
        <w:separator/>
      </w:r>
    </w:p>
  </w:endnote>
  <w:endnote w:type="continuationSeparator" w:id="0">
    <w:p w14:paraId="0206459C" w14:textId="77777777" w:rsidR="008459CF" w:rsidRDefault="008459CF" w:rsidP="0051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C179" w14:textId="77777777" w:rsidR="008459CF" w:rsidRDefault="008459CF" w:rsidP="00510669">
      <w:pPr>
        <w:spacing w:after="0" w:line="240" w:lineRule="auto"/>
      </w:pPr>
      <w:r>
        <w:separator/>
      </w:r>
    </w:p>
  </w:footnote>
  <w:footnote w:type="continuationSeparator" w:id="0">
    <w:p w14:paraId="3B0120F4" w14:textId="77777777" w:rsidR="008459CF" w:rsidRDefault="008459CF" w:rsidP="0051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04966" id="Rectangle 1" o:spid="_x0000_s1026" style="position:absolute;margin-left:-34.5pt;margin-top:-20.3pt;width:594.4pt;height:1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2796E"/>
    <w:rsid w:val="0004482C"/>
    <w:rsid w:val="00054F35"/>
    <w:rsid w:val="0008020B"/>
    <w:rsid w:val="000C7085"/>
    <w:rsid w:val="000D10F8"/>
    <w:rsid w:val="000F78EA"/>
    <w:rsid w:val="001020C3"/>
    <w:rsid w:val="00185B77"/>
    <w:rsid w:val="001957AE"/>
    <w:rsid w:val="001A1B14"/>
    <w:rsid w:val="001A5787"/>
    <w:rsid w:val="001F3E6E"/>
    <w:rsid w:val="0023220E"/>
    <w:rsid w:val="00251A00"/>
    <w:rsid w:val="002861E8"/>
    <w:rsid w:val="002A3FF6"/>
    <w:rsid w:val="002A5EB7"/>
    <w:rsid w:val="002F6ED1"/>
    <w:rsid w:val="00320EBD"/>
    <w:rsid w:val="00335D94"/>
    <w:rsid w:val="0038624C"/>
    <w:rsid w:val="003954BB"/>
    <w:rsid w:val="003977C2"/>
    <w:rsid w:val="003979D8"/>
    <w:rsid w:val="003B3F2A"/>
    <w:rsid w:val="003B50A5"/>
    <w:rsid w:val="003C301A"/>
    <w:rsid w:val="003D0D58"/>
    <w:rsid w:val="003E0C8C"/>
    <w:rsid w:val="003F51B1"/>
    <w:rsid w:val="00433E5E"/>
    <w:rsid w:val="004419F0"/>
    <w:rsid w:val="0044413B"/>
    <w:rsid w:val="004521AB"/>
    <w:rsid w:val="00452796"/>
    <w:rsid w:val="00462342"/>
    <w:rsid w:val="00463D25"/>
    <w:rsid w:val="00495038"/>
    <w:rsid w:val="004A2490"/>
    <w:rsid w:val="004A2B2D"/>
    <w:rsid w:val="004B28A0"/>
    <w:rsid w:val="004D0CA8"/>
    <w:rsid w:val="004F232D"/>
    <w:rsid w:val="00510669"/>
    <w:rsid w:val="005622BF"/>
    <w:rsid w:val="00580F6B"/>
    <w:rsid w:val="00591BDF"/>
    <w:rsid w:val="00594F4C"/>
    <w:rsid w:val="005E3635"/>
    <w:rsid w:val="005E6A91"/>
    <w:rsid w:val="00600588"/>
    <w:rsid w:val="00670A90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25FC4"/>
    <w:rsid w:val="0077222D"/>
    <w:rsid w:val="007754BD"/>
    <w:rsid w:val="007852F4"/>
    <w:rsid w:val="00790E4F"/>
    <w:rsid w:val="00796439"/>
    <w:rsid w:val="007C0DC8"/>
    <w:rsid w:val="007D7339"/>
    <w:rsid w:val="007F54EB"/>
    <w:rsid w:val="0080622B"/>
    <w:rsid w:val="00820AB6"/>
    <w:rsid w:val="00830912"/>
    <w:rsid w:val="008459CF"/>
    <w:rsid w:val="00850185"/>
    <w:rsid w:val="008875A6"/>
    <w:rsid w:val="008A187C"/>
    <w:rsid w:val="008A7303"/>
    <w:rsid w:val="008B27CE"/>
    <w:rsid w:val="008E1437"/>
    <w:rsid w:val="008F415B"/>
    <w:rsid w:val="00916D8E"/>
    <w:rsid w:val="00935889"/>
    <w:rsid w:val="0094428C"/>
    <w:rsid w:val="00962C2D"/>
    <w:rsid w:val="00962D17"/>
    <w:rsid w:val="009653D5"/>
    <w:rsid w:val="0098261F"/>
    <w:rsid w:val="0099168F"/>
    <w:rsid w:val="009A0D60"/>
    <w:rsid w:val="009D4004"/>
    <w:rsid w:val="009F3A4C"/>
    <w:rsid w:val="00A76FD3"/>
    <w:rsid w:val="00A83240"/>
    <w:rsid w:val="00A850B2"/>
    <w:rsid w:val="00AA2C3D"/>
    <w:rsid w:val="00AA3543"/>
    <w:rsid w:val="00AD3EAC"/>
    <w:rsid w:val="00AD7358"/>
    <w:rsid w:val="00B14614"/>
    <w:rsid w:val="00B31C66"/>
    <w:rsid w:val="00B41E40"/>
    <w:rsid w:val="00B44CF1"/>
    <w:rsid w:val="00B66C3F"/>
    <w:rsid w:val="00B82115"/>
    <w:rsid w:val="00BD0D3E"/>
    <w:rsid w:val="00BE03AA"/>
    <w:rsid w:val="00C02CA2"/>
    <w:rsid w:val="00C20CA5"/>
    <w:rsid w:val="00C24E82"/>
    <w:rsid w:val="00C308D2"/>
    <w:rsid w:val="00C34814"/>
    <w:rsid w:val="00C43E92"/>
    <w:rsid w:val="00CB4B12"/>
    <w:rsid w:val="00CD4342"/>
    <w:rsid w:val="00CE26F1"/>
    <w:rsid w:val="00D3530D"/>
    <w:rsid w:val="00D573BC"/>
    <w:rsid w:val="00D67DC9"/>
    <w:rsid w:val="00D70BAD"/>
    <w:rsid w:val="00DB0F60"/>
    <w:rsid w:val="00DE14EC"/>
    <w:rsid w:val="00E10387"/>
    <w:rsid w:val="00E2373A"/>
    <w:rsid w:val="00E30D2F"/>
    <w:rsid w:val="00E43FE6"/>
    <w:rsid w:val="00E66779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80035"/>
    <w:rsid w:val="00FA44BF"/>
    <w:rsid w:val="00FC1CC3"/>
    <w:rsid w:val="00FE5FBF"/>
    <w:rsid w:val="00FE6540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373A"/>
    <w:pPr>
      <w:spacing w:before="240" w:after="0" w:line="276" w:lineRule="auto"/>
      <w:outlineLvl w:val="0"/>
    </w:pPr>
    <w:rPr>
      <w:rFonts w:ascii="Titillium Web" w:hAnsi="Titillium Web" w:cs="Tahoma"/>
      <w:b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373A"/>
    <w:rPr>
      <w:rFonts w:ascii="Titillium Web" w:hAnsi="Titillium Web" w:cs="Tahoma"/>
      <w:b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ecourant-ILFM">
    <w:name w:val="Texte courant - ILFM"/>
    <w:basedOn w:val="Normal"/>
    <w:qFormat/>
    <w:rsid w:val="003B3F2A"/>
    <w:pPr>
      <w:spacing w:before="100" w:after="0" w:line="240" w:lineRule="exact"/>
      <w:ind w:left="1134" w:right="567" w:firstLine="567"/>
    </w:pPr>
    <w:rPr>
      <w:rFonts w:ascii="Titillium Web" w:hAnsi="Titillium Web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Titiane SALLERON</cp:lastModifiedBy>
  <cp:revision>3</cp:revision>
  <cp:lastPrinted>2022-12-09T17:05:00Z</cp:lastPrinted>
  <dcterms:created xsi:type="dcterms:W3CDTF">2024-04-24T10:20:00Z</dcterms:created>
  <dcterms:modified xsi:type="dcterms:W3CDTF">2024-04-25T07:57:00Z</dcterms:modified>
</cp:coreProperties>
</file>